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2A9ED" w14:textId="77777777" w:rsidR="008E6DB0" w:rsidRDefault="00000000">
      <w:pPr>
        <w:spacing w:before="220" w:after="220"/>
        <w:jc w:val="center"/>
        <w:rPr>
          <w:rFonts w:ascii="Verdana" w:eastAsia="Verdana" w:hAnsi="Verdana" w:cs="Verdana"/>
          <w:b/>
          <w:sz w:val="21"/>
          <w:szCs w:val="21"/>
        </w:rPr>
      </w:pPr>
      <w:r>
        <w:rPr>
          <w:rFonts w:ascii="Verdana" w:eastAsia="Verdana" w:hAnsi="Verdana" w:cs="Verdana"/>
          <w:b/>
          <w:sz w:val="21"/>
          <w:szCs w:val="21"/>
        </w:rPr>
        <w:t xml:space="preserve">Consignment Contract </w:t>
      </w:r>
    </w:p>
    <w:p w14:paraId="220DDC57"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sz w:val="21"/>
          <w:szCs w:val="21"/>
          <w:highlight w:val="white"/>
        </w:rPr>
        <w:t>This Consignment Agreement (the “Agreement”), is entered into this _____day of _________, ______, provides for the terms and conditions governing the contractual relations between the following parties who agree to be bound by this Agreement:</w:t>
      </w:r>
    </w:p>
    <w:p w14:paraId="08CAB72C"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sz w:val="21"/>
          <w:szCs w:val="21"/>
          <w:highlight w:val="white"/>
        </w:rPr>
        <w:t xml:space="preserve">Consignor: </w:t>
      </w:r>
    </w:p>
    <w:p w14:paraId="63E1C3FC" w14:textId="77777777" w:rsidR="008E6DB0" w:rsidRDefault="008E6DB0">
      <w:pPr>
        <w:spacing w:before="220" w:after="220"/>
        <w:jc w:val="both"/>
        <w:rPr>
          <w:rFonts w:ascii="Verdana" w:eastAsia="Verdana" w:hAnsi="Verdana" w:cs="Verdana"/>
          <w:sz w:val="21"/>
          <w:szCs w:val="21"/>
          <w:highlight w:val="white"/>
        </w:rPr>
      </w:pPr>
    </w:p>
    <w:p w14:paraId="672892CE"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sz w:val="21"/>
          <w:szCs w:val="21"/>
          <w:highlight w:val="white"/>
        </w:rPr>
        <w:t>Consignee: Cera Brooks/Jordan Willoughby Sunshine Health Market</w:t>
      </w:r>
    </w:p>
    <w:p w14:paraId="1A94D722" w14:textId="77777777" w:rsidR="008E6DB0" w:rsidRDefault="008E6DB0">
      <w:pPr>
        <w:spacing w:before="220" w:after="220"/>
        <w:jc w:val="both"/>
        <w:rPr>
          <w:rFonts w:ascii="Verdana" w:eastAsia="Verdana" w:hAnsi="Verdana" w:cs="Verdana"/>
          <w:sz w:val="21"/>
          <w:szCs w:val="21"/>
          <w:highlight w:val="white"/>
        </w:rPr>
      </w:pPr>
    </w:p>
    <w:p w14:paraId="5B0DF536" w14:textId="77777777" w:rsidR="008E6DB0" w:rsidRDefault="00000000">
      <w:pPr>
        <w:spacing w:before="220" w:after="220"/>
        <w:jc w:val="both"/>
        <w:rPr>
          <w:rFonts w:ascii="Verdana" w:eastAsia="Verdana" w:hAnsi="Verdana" w:cs="Verdana"/>
          <w:sz w:val="21"/>
          <w:szCs w:val="21"/>
        </w:rPr>
      </w:pPr>
      <w:proofErr w:type="gramStart"/>
      <w:r>
        <w:rPr>
          <w:rFonts w:ascii="Verdana" w:eastAsia="Verdana" w:hAnsi="Verdana" w:cs="Verdana"/>
          <w:b/>
          <w:sz w:val="21"/>
          <w:szCs w:val="21"/>
        </w:rPr>
        <w:t>WHEREAS</w:t>
      </w:r>
      <w:r>
        <w:rPr>
          <w:rFonts w:ascii="Verdana" w:eastAsia="Verdana" w:hAnsi="Verdana" w:cs="Verdana"/>
          <w:sz w:val="21"/>
          <w:szCs w:val="21"/>
        </w:rPr>
        <w:t>,</w:t>
      </w:r>
      <w:proofErr w:type="gramEnd"/>
      <w:r>
        <w:rPr>
          <w:rFonts w:ascii="Verdana" w:eastAsia="Verdana" w:hAnsi="Verdana" w:cs="Verdana"/>
          <w:sz w:val="21"/>
          <w:szCs w:val="21"/>
        </w:rPr>
        <w:t xml:space="preserve"> Consignor owns right and title to the commodities on consignment (the “Merchandise”), </w:t>
      </w:r>
    </w:p>
    <w:p w14:paraId="41850BDB" w14:textId="77777777" w:rsidR="008E6DB0" w:rsidRDefault="00000000">
      <w:pPr>
        <w:spacing w:before="220" w:after="220"/>
        <w:jc w:val="both"/>
        <w:rPr>
          <w:rFonts w:ascii="Verdana" w:eastAsia="Verdana" w:hAnsi="Verdana" w:cs="Verdana"/>
          <w:sz w:val="21"/>
          <w:szCs w:val="21"/>
        </w:rPr>
      </w:pPr>
      <w:proofErr w:type="gramStart"/>
      <w:r>
        <w:rPr>
          <w:rFonts w:ascii="Verdana" w:eastAsia="Verdana" w:hAnsi="Verdana" w:cs="Verdana"/>
          <w:b/>
          <w:sz w:val="21"/>
          <w:szCs w:val="21"/>
        </w:rPr>
        <w:t>WHEREAS</w:t>
      </w:r>
      <w:r>
        <w:rPr>
          <w:rFonts w:ascii="Verdana" w:eastAsia="Verdana" w:hAnsi="Verdana" w:cs="Verdana"/>
          <w:sz w:val="21"/>
          <w:szCs w:val="21"/>
        </w:rPr>
        <w:t>,</w:t>
      </w:r>
      <w:proofErr w:type="gramEnd"/>
      <w:r>
        <w:rPr>
          <w:rFonts w:ascii="Verdana" w:eastAsia="Verdana" w:hAnsi="Verdana" w:cs="Verdana"/>
          <w:sz w:val="21"/>
          <w:szCs w:val="21"/>
        </w:rPr>
        <w:t xml:space="preserve"> Consignee desires to take possession of the Consigned Items with the intention of selling the said merchandise on behalf of the Consignor;</w:t>
      </w:r>
    </w:p>
    <w:p w14:paraId="2824B856" w14:textId="77777777" w:rsidR="008E6DB0" w:rsidRDefault="00000000">
      <w:pPr>
        <w:spacing w:before="220" w:after="220"/>
        <w:jc w:val="both"/>
        <w:rPr>
          <w:rFonts w:ascii="Verdana" w:eastAsia="Verdana" w:hAnsi="Verdana" w:cs="Verdana"/>
          <w:sz w:val="21"/>
          <w:szCs w:val="21"/>
        </w:rPr>
      </w:pPr>
      <w:r>
        <w:rPr>
          <w:rFonts w:ascii="Verdana" w:eastAsia="Verdana" w:hAnsi="Verdana" w:cs="Verdana"/>
          <w:b/>
          <w:sz w:val="21"/>
          <w:szCs w:val="21"/>
        </w:rPr>
        <w:t>NOW, THEREFORE</w:t>
      </w:r>
      <w:r>
        <w:rPr>
          <w:rFonts w:ascii="Verdana" w:eastAsia="Verdana" w:hAnsi="Verdana" w:cs="Verdana"/>
          <w:sz w:val="21"/>
          <w:szCs w:val="21"/>
        </w:rPr>
        <w:t>, in consideration of the mutual covenants and promises made by the parties hereto, the Consignor and the Consignee (individually, each a “Party” and collectively, the “Parties”) covenant and agree as follows:</w:t>
      </w:r>
    </w:p>
    <w:p w14:paraId="23C084AD" w14:textId="77777777" w:rsidR="008E6DB0" w:rsidRDefault="00000000">
      <w:pPr>
        <w:spacing w:before="220" w:after="220"/>
        <w:jc w:val="both"/>
        <w:rPr>
          <w:rFonts w:ascii="Verdana" w:eastAsia="Verdana" w:hAnsi="Verdana" w:cs="Verdana"/>
          <w:b/>
          <w:sz w:val="21"/>
          <w:szCs w:val="21"/>
        </w:rPr>
      </w:pPr>
      <w:r>
        <w:rPr>
          <w:rFonts w:ascii="Verdana" w:eastAsia="Verdana" w:hAnsi="Verdana" w:cs="Verdana"/>
          <w:b/>
          <w:sz w:val="21"/>
          <w:szCs w:val="21"/>
        </w:rPr>
        <w:t>GOODS</w:t>
      </w:r>
      <w:r>
        <w:rPr>
          <w:rFonts w:ascii="Verdana" w:eastAsia="Verdana" w:hAnsi="Verdana" w:cs="Verdana"/>
          <w:sz w:val="21"/>
          <w:szCs w:val="21"/>
        </w:rPr>
        <w:t>. The following products shall be sold on consignment: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gridCol w:w="1830"/>
      </w:tblGrid>
      <w:tr w:rsidR="008E6DB0" w14:paraId="076EF09C" w14:textId="77777777">
        <w:tc>
          <w:tcPr>
            <w:tcW w:w="7530" w:type="dxa"/>
            <w:shd w:val="clear" w:color="auto" w:fill="auto"/>
            <w:tcMar>
              <w:top w:w="100" w:type="dxa"/>
              <w:left w:w="100" w:type="dxa"/>
              <w:bottom w:w="100" w:type="dxa"/>
              <w:right w:w="100" w:type="dxa"/>
            </w:tcMar>
          </w:tcPr>
          <w:p w14:paraId="2BAE94A0" w14:textId="77777777" w:rsidR="008E6DB0" w:rsidRDefault="00000000">
            <w:pPr>
              <w:widowControl w:val="0"/>
              <w:pBdr>
                <w:top w:val="nil"/>
                <w:left w:val="nil"/>
                <w:bottom w:val="nil"/>
                <w:right w:val="nil"/>
                <w:between w:val="nil"/>
              </w:pBdr>
              <w:spacing w:line="240" w:lineRule="auto"/>
              <w:rPr>
                <w:rFonts w:ascii="Verdana" w:eastAsia="Verdana" w:hAnsi="Verdana" w:cs="Verdana"/>
                <w:b/>
                <w:sz w:val="21"/>
                <w:szCs w:val="21"/>
              </w:rPr>
            </w:pPr>
            <w:r>
              <w:rPr>
                <w:rFonts w:ascii="Verdana" w:eastAsia="Verdana" w:hAnsi="Verdana" w:cs="Verdana"/>
                <w:b/>
                <w:sz w:val="21"/>
                <w:szCs w:val="21"/>
              </w:rPr>
              <w:t>Item Description</w:t>
            </w:r>
          </w:p>
        </w:tc>
        <w:tc>
          <w:tcPr>
            <w:tcW w:w="1830" w:type="dxa"/>
            <w:shd w:val="clear" w:color="auto" w:fill="auto"/>
            <w:tcMar>
              <w:top w:w="100" w:type="dxa"/>
              <w:left w:w="100" w:type="dxa"/>
              <w:bottom w:w="100" w:type="dxa"/>
              <w:right w:w="100" w:type="dxa"/>
            </w:tcMar>
          </w:tcPr>
          <w:p w14:paraId="6388854E" w14:textId="77777777" w:rsidR="008E6DB0" w:rsidRDefault="00000000">
            <w:pPr>
              <w:widowControl w:val="0"/>
              <w:pBdr>
                <w:top w:val="nil"/>
                <w:left w:val="nil"/>
                <w:bottom w:val="nil"/>
                <w:right w:val="nil"/>
                <w:between w:val="nil"/>
              </w:pBdr>
              <w:spacing w:line="240" w:lineRule="auto"/>
              <w:rPr>
                <w:rFonts w:ascii="Verdana" w:eastAsia="Verdana" w:hAnsi="Verdana" w:cs="Verdana"/>
                <w:b/>
                <w:sz w:val="21"/>
                <w:szCs w:val="21"/>
              </w:rPr>
            </w:pPr>
            <w:r>
              <w:rPr>
                <w:rFonts w:ascii="Verdana" w:eastAsia="Verdana" w:hAnsi="Verdana" w:cs="Verdana"/>
                <w:b/>
                <w:sz w:val="21"/>
                <w:szCs w:val="21"/>
              </w:rPr>
              <w:t>Price</w:t>
            </w:r>
          </w:p>
        </w:tc>
      </w:tr>
      <w:tr w:rsidR="008E6DB0" w14:paraId="07EB4579" w14:textId="77777777">
        <w:tc>
          <w:tcPr>
            <w:tcW w:w="7530" w:type="dxa"/>
            <w:shd w:val="clear" w:color="auto" w:fill="auto"/>
            <w:tcMar>
              <w:top w:w="100" w:type="dxa"/>
              <w:left w:w="100" w:type="dxa"/>
              <w:bottom w:w="100" w:type="dxa"/>
              <w:right w:w="100" w:type="dxa"/>
            </w:tcMar>
          </w:tcPr>
          <w:p w14:paraId="46113A08"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1DEC28F0"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334AABD1" w14:textId="77777777">
        <w:tc>
          <w:tcPr>
            <w:tcW w:w="7530" w:type="dxa"/>
            <w:shd w:val="clear" w:color="auto" w:fill="auto"/>
            <w:tcMar>
              <w:top w:w="100" w:type="dxa"/>
              <w:left w:w="100" w:type="dxa"/>
              <w:bottom w:w="100" w:type="dxa"/>
              <w:right w:w="100" w:type="dxa"/>
            </w:tcMar>
          </w:tcPr>
          <w:p w14:paraId="67D4F4F7"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FC6A8E7"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70E5EB81" w14:textId="77777777">
        <w:tc>
          <w:tcPr>
            <w:tcW w:w="7530" w:type="dxa"/>
            <w:shd w:val="clear" w:color="auto" w:fill="auto"/>
            <w:tcMar>
              <w:top w:w="100" w:type="dxa"/>
              <w:left w:w="100" w:type="dxa"/>
              <w:bottom w:w="100" w:type="dxa"/>
              <w:right w:w="100" w:type="dxa"/>
            </w:tcMar>
          </w:tcPr>
          <w:p w14:paraId="52AE3B2E"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01212DC7"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2B7B6C01" w14:textId="77777777">
        <w:tc>
          <w:tcPr>
            <w:tcW w:w="7530" w:type="dxa"/>
            <w:shd w:val="clear" w:color="auto" w:fill="auto"/>
            <w:tcMar>
              <w:top w:w="100" w:type="dxa"/>
              <w:left w:w="100" w:type="dxa"/>
              <w:bottom w:w="100" w:type="dxa"/>
              <w:right w:w="100" w:type="dxa"/>
            </w:tcMar>
          </w:tcPr>
          <w:p w14:paraId="3F88A741"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78854380"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68280291" w14:textId="77777777">
        <w:tc>
          <w:tcPr>
            <w:tcW w:w="7530" w:type="dxa"/>
            <w:shd w:val="clear" w:color="auto" w:fill="auto"/>
            <w:tcMar>
              <w:top w:w="100" w:type="dxa"/>
              <w:left w:w="100" w:type="dxa"/>
              <w:bottom w:w="100" w:type="dxa"/>
              <w:right w:w="100" w:type="dxa"/>
            </w:tcMar>
          </w:tcPr>
          <w:p w14:paraId="38EB286C"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307A8AB5"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453BE1D8" w14:textId="77777777">
        <w:tc>
          <w:tcPr>
            <w:tcW w:w="7530" w:type="dxa"/>
            <w:shd w:val="clear" w:color="auto" w:fill="auto"/>
            <w:tcMar>
              <w:top w:w="100" w:type="dxa"/>
              <w:left w:w="100" w:type="dxa"/>
              <w:bottom w:w="100" w:type="dxa"/>
              <w:right w:w="100" w:type="dxa"/>
            </w:tcMar>
          </w:tcPr>
          <w:p w14:paraId="61F75315"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83B47BC"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4F0E8680" w14:textId="77777777">
        <w:tc>
          <w:tcPr>
            <w:tcW w:w="7530" w:type="dxa"/>
            <w:shd w:val="clear" w:color="auto" w:fill="auto"/>
            <w:tcMar>
              <w:top w:w="100" w:type="dxa"/>
              <w:left w:w="100" w:type="dxa"/>
              <w:bottom w:w="100" w:type="dxa"/>
              <w:right w:w="100" w:type="dxa"/>
            </w:tcMar>
          </w:tcPr>
          <w:p w14:paraId="2554008D"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22A5D5F9"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4AD9472F" w14:textId="77777777">
        <w:tc>
          <w:tcPr>
            <w:tcW w:w="7530" w:type="dxa"/>
            <w:shd w:val="clear" w:color="auto" w:fill="auto"/>
            <w:tcMar>
              <w:top w:w="100" w:type="dxa"/>
              <w:left w:w="100" w:type="dxa"/>
              <w:bottom w:w="100" w:type="dxa"/>
              <w:right w:w="100" w:type="dxa"/>
            </w:tcMar>
          </w:tcPr>
          <w:p w14:paraId="7B4ABC8E"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7D308E8A"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504B12E0" w14:textId="77777777">
        <w:tc>
          <w:tcPr>
            <w:tcW w:w="7530" w:type="dxa"/>
            <w:shd w:val="clear" w:color="auto" w:fill="auto"/>
            <w:tcMar>
              <w:top w:w="100" w:type="dxa"/>
              <w:left w:w="100" w:type="dxa"/>
              <w:bottom w:w="100" w:type="dxa"/>
              <w:right w:w="100" w:type="dxa"/>
            </w:tcMar>
          </w:tcPr>
          <w:p w14:paraId="0C8CA414"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0A7F4A1E"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18B95D7F" w14:textId="77777777">
        <w:tc>
          <w:tcPr>
            <w:tcW w:w="7530" w:type="dxa"/>
            <w:shd w:val="clear" w:color="auto" w:fill="auto"/>
            <w:tcMar>
              <w:top w:w="100" w:type="dxa"/>
              <w:left w:w="100" w:type="dxa"/>
              <w:bottom w:w="100" w:type="dxa"/>
              <w:right w:w="100" w:type="dxa"/>
            </w:tcMar>
          </w:tcPr>
          <w:p w14:paraId="6B1FFB22"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4F22670"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r w:rsidR="008E6DB0" w14:paraId="7F4352BB" w14:textId="77777777">
        <w:tc>
          <w:tcPr>
            <w:tcW w:w="7530" w:type="dxa"/>
            <w:shd w:val="clear" w:color="auto" w:fill="auto"/>
            <w:tcMar>
              <w:top w:w="100" w:type="dxa"/>
              <w:left w:w="100" w:type="dxa"/>
              <w:bottom w:w="100" w:type="dxa"/>
              <w:right w:w="100" w:type="dxa"/>
            </w:tcMar>
          </w:tcPr>
          <w:p w14:paraId="1A449D91"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555D81A4" w14:textId="77777777" w:rsidR="008E6DB0" w:rsidRDefault="008E6DB0">
            <w:pPr>
              <w:widowControl w:val="0"/>
              <w:pBdr>
                <w:top w:val="nil"/>
                <w:left w:val="nil"/>
                <w:bottom w:val="nil"/>
                <w:right w:val="nil"/>
                <w:between w:val="nil"/>
              </w:pBdr>
              <w:spacing w:line="240" w:lineRule="auto"/>
              <w:rPr>
                <w:rFonts w:ascii="Verdana" w:eastAsia="Verdana" w:hAnsi="Verdana" w:cs="Verdana"/>
                <w:b/>
                <w:sz w:val="21"/>
                <w:szCs w:val="21"/>
              </w:rPr>
            </w:pPr>
          </w:p>
        </w:tc>
      </w:tr>
    </w:tbl>
    <w:p w14:paraId="54C9CE30" w14:textId="77777777" w:rsidR="008E6DB0" w:rsidRDefault="008E6DB0">
      <w:pPr>
        <w:spacing w:before="220" w:after="220"/>
        <w:jc w:val="both"/>
        <w:rPr>
          <w:rFonts w:ascii="Verdana" w:eastAsia="Verdana" w:hAnsi="Verdana" w:cs="Verdana"/>
          <w:b/>
          <w:sz w:val="21"/>
          <w:szCs w:val="21"/>
        </w:rPr>
      </w:pPr>
    </w:p>
    <w:p w14:paraId="5CF7E3D3" w14:textId="77777777" w:rsidR="008E6DB0" w:rsidRDefault="008E6DB0">
      <w:pPr>
        <w:spacing w:before="220" w:after="220"/>
        <w:jc w:val="both"/>
        <w:rPr>
          <w:rFonts w:ascii="Verdana" w:eastAsia="Verdana" w:hAnsi="Verdana" w:cs="Verdana"/>
          <w:b/>
          <w:sz w:val="21"/>
          <w:szCs w:val="21"/>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gridCol w:w="1830"/>
      </w:tblGrid>
      <w:tr w:rsidR="008E6DB0" w14:paraId="40ABC0E2" w14:textId="77777777">
        <w:tc>
          <w:tcPr>
            <w:tcW w:w="7530" w:type="dxa"/>
            <w:shd w:val="clear" w:color="auto" w:fill="auto"/>
            <w:tcMar>
              <w:top w:w="100" w:type="dxa"/>
              <w:left w:w="100" w:type="dxa"/>
              <w:bottom w:w="100" w:type="dxa"/>
              <w:right w:w="100" w:type="dxa"/>
            </w:tcMar>
          </w:tcPr>
          <w:p w14:paraId="2CEBEE12"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7218E8E6" w14:textId="77777777" w:rsidR="008E6DB0" w:rsidRDefault="008E6DB0">
            <w:pPr>
              <w:widowControl w:val="0"/>
              <w:spacing w:line="240" w:lineRule="auto"/>
              <w:rPr>
                <w:rFonts w:ascii="Verdana" w:eastAsia="Verdana" w:hAnsi="Verdana" w:cs="Verdana"/>
                <w:b/>
                <w:sz w:val="21"/>
                <w:szCs w:val="21"/>
              </w:rPr>
            </w:pPr>
          </w:p>
        </w:tc>
      </w:tr>
      <w:tr w:rsidR="008E6DB0" w14:paraId="7A431135" w14:textId="77777777">
        <w:tc>
          <w:tcPr>
            <w:tcW w:w="7530" w:type="dxa"/>
            <w:shd w:val="clear" w:color="auto" w:fill="auto"/>
            <w:tcMar>
              <w:top w:w="100" w:type="dxa"/>
              <w:left w:w="100" w:type="dxa"/>
              <w:bottom w:w="100" w:type="dxa"/>
              <w:right w:w="100" w:type="dxa"/>
            </w:tcMar>
          </w:tcPr>
          <w:p w14:paraId="1813655C"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3B244A4C" w14:textId="77777777" w:rsidR="008E6DB0" w:rsidRDefault="008E6DB0">
            <w:pPr>
              <w:widowControl w:val="0"/>
              <w:spacing w:line="240" w:lineRule="auto"/>
              <w:rPr>
                <w:rFonts w:ascii="Verdana" w:eastAsia="Verdana" w:hAnsi="Verdana" w:cs="Verdana"/>
                <w:b/>
                <w:sz w:val="21"/>
                <w:szCs w:val="21"/>
              </w:rPr>
            </w:pPr>
          </w:p>
        </w:tc>
      </w:tr>
      <w:tr w:rsidR="008E6DB0" w14:paraId="07342A66" w14:textId="77777777">
        <w:tc>
          <w:tcPr>
            <w:tcW w:w="7530" w:type="dxa"/>
            <w:shd w:val="clear" w:color="auto" w:fill="auto"/>
            <w:tcMar>
              <w:top w:w="100" w:type="dxa"/>
              <w:left w:w="100" w:type="dxa"/>
              <w:bottom w:w="100" w:type="dxa"/>
              <w:right w:w="100" w:type="dxa"/>
            </w:tcMar>
          </w:tcPr>
          <w:p w14:paraId="79F82905"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04A8DF1" w14:textId="77777777" w:rsidR="008E6DB0" w:rsidRDefault="008E6DB0">
            <w:pPr>
              <w:widowControl w:val="0"/>
              <w:spacing w:line="240" w:lineRule="auto"/>
              <w:rPr>
                <w:rFonts w:ascii="Verdana" w:eastAsia="Verdana" w:hAnsi="Verdana" w:cs="Verdana"/>
                <w:b/>
                <w:sz w:val="21"/>
                <w:szCs w:val="21"/>
              </w:rPr>
            </w:pPr>
          </w:p>
        </w:tc>
      </w:tr>
      <w:tr w:rsidR="008E6DB0" w14:paraId="4A933D68" w14:textId="77777777">
        <w:tc>
          <w:tcPr>
            <w:tcW w:w="7530" w:type="dxa"/>
            <w:shd w:val="clear" w:color="auto" w:fill="auto"/>
            <w:tcMar>
              <w:top w:w="100" w:type="dxa"/>
              <w:left w:w="100" w:type="dxa"/>
              <w:bottom w:w="100" w:type="dxa"/>
              <w:right w:w="100" w:type="dxa"/>
            </w:tcMar>
          </w:tcPr>
          <w:p w14:paraId="774B4858"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1E234824" w14:textId="77777777" w:rsidR="008E6DB0" w:rsidRDefault="008E6DB0">
            <w:pPr>
              <w:widowControl w:val="0"/>
              <w:spacing w:line="240" w:lineRule="auto"/>
              <w:rPr>
                <w:rFonts w:ascii="Verdana" w:eastAsia="Verdana" w:hAnsi="Verdana" w:cs="Verdana"/>
                <w:b/>
                <w:sz w:val="21"/>
                <w:szCs w:val="21"/>
              </w:rPr>
            </w:pPr>
          </w:p>
        </w:tc>
      </w:tr>
      <w:tr w:rsidR="008E6DB0" w14:paraId="280145DC" w14:textId="77777777">
        <w:tc>
          <w:tcPr>
            <w:tcW w:w="7530" w:type="dxa"/>
            <w:shd w:val="clear" w:color="auto" w:fill="auto"/>
            <w:tcMar>
              <w:top w:w="100" w:type="dxa"/>
              <w:left w:w="100" w:type="dxa"/>
              <w:bottom w:w="100" w:type="dxa"/>
              <w:right w:w="100" w:type="dxa"/>
            </w:tcMar>
          </w:tcPr>
          <w:p w14:paraId="0DA79EB1"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727FB2F5" w14:textId="77777777" w:rsidR="008E6DB0" w:rsidRDefault="008E6DB0">
            <w:pPr>
              <w:widowControl w:val="0"/>
              <w:spacing w:line="240" w:lineRule="auto"/>
              <w:rPr>
                <w:rFonts w:ascii="Verdana" w:eastAsia="Verdana" w:hAnsi="Verdana" w:cs="Verdana"/>
                <w:b/>
                <w:sz w:val="21"/>
                <w:szCs w:val="21"/>
              </w:rPr>
            </w:pPr>
          </w:p>
        </w:tc>
      </w:tr>
      <w:tr w:rsidR="008E6DB0" w14:paraId="75930367" w14:textId="77777777">
        <w:tc>
          <w:tcPr>
            <w:tcW w:w="7530" w:type="dxa"/>
            <w:shd w:val="clear" w:color="auto" w:fill="auto"/>
            <w:tcMar>
              <w:top w:w="100" w:type="dxa"/>
              <w:left w:w="100" w:type="dxa"/>
              <w:bottom w:w="100" w:type="dxa"/>
              <w:right w:w="100" w:type="dxa"/>
            </w:tcMar>
          </w:tcPr>
          <w:p w14:paraId="53E1CF47"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18D9C624" w14:textId="77777777" w:rsidR="008E6DB0" w:rsidRDefault="008E6DB0">
            <w:pPr>
              <w:widowControl w:val="0"/>
              <w:spacing w:line="240" w:lineRule="auto"/>
              <w:rPr>
                <w:rFonts w:ascii="Verdana" w:eastAsia="Verdana" w:hAnsi="Verdana" w:cs="Verdana"/>
                <w:b/>
                <w:sz w:val="21"/>
                <w:szCs w:val="21"/>
              </w:rPr>
            </w:pPr>
          </w:p>
        </w:tc>
      </w:tr>
      <w:tr w:rsidR="008E6DB0" w14:paraId="03B023DD" w14:textId="77777777">
        <w:tc>
          <w:tcPr>
            <w:tcW w:w="7530" w:type="dxa"/>
            <w:shd w:val="clear" w:color="auto" w:fill="auto"/>
            <w:tcMar>
              <w:top w:w="100" w:type="dxa"/>
              <w:left w:w="100" w:type="dxa"/>
              <w:bottom w:w="100" w:type="dxa"/>
              <w:right w:w="100" w:type="dxa"/>
            </w:tcMar>
          </w:tcPr>
          <w:p w14:paraId="23F68CB1"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48028F5" w14:textId="77777777" w:rsidR="008E6DB0" w:rsidRDefault="008E6DB0">
            <w:pPr>
              <w:widowControl w:val="0"/>
              <w:spacing w:line="240" w:lineRule="auto"/>
              <w:rPr>
                <w:rFonts w:ascii="Verdana" w:eastAsia="Verdana" w:hAnsi="Verdana" w:cs="Verdana"/>
                <w:b/>
                <w:sz w:val="21"/>
                <w:szCs w:val="21"/>
              </w:rPr>
            </w:pPr>
          </w:p>
        </w:tc>
      </w:tr>
      <w:tr w:rsidR="008E6DB0" w14:paraId="7AE0859F" w14:textId="77777777">
        <w:tc>
          <w:tcPr>
            <w:tcW w:w="7530" w:type="dxa"/>
            <w:shd w:val="clear" w:color="auto" w:fill="auto"/>
            <w:tcMar>
              <w:top w:w="100" w:type="dxa"/>
              <w:left w:w="100" w:type="dxa"/>
              <w:bottom w:w="100" w:type="dxa"/>
              <w:right w:w="100" w:type="dxa"/>
            </w:tcMar>
          </w:tcPr>
          <w:p w14:paraId="175C7522"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51065465" w14:textId="77777777" w:rsidR="008E6DB0" w:rsidRDefault="008E6DB0">
            <w:pPr>
              <w:widowControl w:val="0"/>
              <w:spacing w:line="240" w:lineRule="auto"/>
              <w:rPr>
                <w:rFonts w:ascii="Verdana" w:eastAsia="Verdana" w:hAnsi="Verdana" w:cs="Verdana"/>
                <w:b/>
                <w:sz w:val="21"/>
                <w:szCs w:val="21"/>
              </w:rPr>
            </w:pPr>
          </w:p>
        </w:tc>
      </w:tr>
      <w:tr w:rsidR="008E6DB0" w14:paraId="515D0BC9" w14:textId="77777777">
        <w:tc>
          <w:tcPr>
            <w:tcW w:w="7530" w:type="dxa"/>
            <w:shd w:val="clear" w:color="auto" w:fill="auto"/>
            <w:tcMar>
              <w:top w:w="100" w:type="dxa"/>
              <w:left w:w="100" w:type="dxa"/>
              <w:bottom w:w="100" w:type="dxa"/>
              <w:right w:w="100" w:type="dxa"/>
            </w:tcMar>
          </w:tcPr>
          <w:p w14:paraId="12732A49"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72A005E" w14:textId="77777777" w:rsidR="008E6DB0" w:rsidRDefault="008E6DB0">
            <w:pPr>
              <w:widowControl w:val="0"/>
              <w:spacing w:line="240" w:lineRule="auto"/>
              <w:rPr>
                <w:rFonts w:ascii="Verdana" w:eastAsia="Verdana" w:hAnsi="Verdana" w:cs="Verdana"/>
                <w:b/>
                <w:sz w:val="21"/>
                <w:szCs w:val="21"/>
              </w:rPr>
            </w:pPr>
          </w:p>
        </w:tc>
      </w:tr>
      <w:tr w:rsidR="008E6DB0" w14:paraId="799ACEC4" w14:textId="77777777">
        <w:tc>
          <w:tcPr>
            <w:tcW w:w="7530" w:type="dxa"/>
            <w:shd w:val="clear" w:color="auto" w:fill="auto"/>
            <w:tcMar>
              <w:top w:w="100" w:type="dxa"/>
              <w:left w:w="100" w:type="dxa"/>
              <w:bottom w:w="100" w:type="dxa"/>
              <w:right w:w="100" w:type="dxa"/>
            </w:tcMar>
          </w:tcPr>
          <w:p w14:paraId="7999FE99"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23C938F5" w14:textId="77777777" w:rsidR="008E6DB0" w:rsidRDefault="008E6DB0">
            <w:pPr>
              <w:widowControl w:val="0"/>
              <w:spacing w:line="240" w:lineRule="auto"/>
              <w:rPr>
                <w:rFonts w:ascii="Verdana" w:eastAsia="Verdana" w:hAnsi="Verdana" w:cs="Verdana"/>
                <w:b/>
                <w:sz w:val="21"/>
                <w:szCs w:val="21"/>
              </w:rPr>
            </w:pPr>
          </w:p>
        </w:tc>
      </w:tr>
      <w:tr w:rsidR="008E6DB0" w14:paraId="4A6D40FF" w14:textId="77777777">
        <w:tc>
          <w:tcPr>
            <w:tcW w:w="7530" w:type="dxa"/>
            <w:shd w:val="clear" w:color="auto" w:fill="auto"/>
            <w:tcMar>
              <w:top w:w="100" w:type="dxa"/>
              <w:left w:w="100" w:type="dxa"/>
              <w:bottom w:w="100" w:type="dxa"/>
              <w:right w:w="100" w:type="dxa"/>
            </w:tcMar>
          </w:tcPr>
          <w:p w14:paraId="42FB2525"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37CCE4AB" w14:textId="77777777" w:rsidR="008E6DB0" w:rsidRDefault="008E6DB0">
            <w:pPr>
              <w:widowControl w:val="0"/>
              <w:spacing w:line="240" w:lineRule="auto"/>
              <w:rPr>
                <w:rFonts w:ascii="Verdana" w:eastAsia="Verdana" w:hAnsi="Verdana" w:cs="Verdana"/>
                <w:b/>
                <w:sz w:val="21"/>
                <w:szCs w:val="21"/>
              </w:rPr>
            </w:pPr>
          </w:p>
        </w:tc>
      </w:tr>
      <w:tr w:rsidR="008E6DB0" w14:paraId="3E67BE54" w14:textId="77777777">
        <w:tc>
          <w:tcPr>
            <w:tcW w:w="7530" w:type="dxa"/>
            <w:shd w:val="clear" w:color="auto" w:fill="auto"/>
            <w:tcMar>
              <w:top w:w="100" w:type="dxa"/>
              <w:left w:w="100" w:type="dxa"/>
              <w:bottom w:w="100" w:type="dxa"/>
              <w:right w:w="100" w:type="dxa"/>
            </w:tcMar>
          </w:tcPr>
          <w:p w14:paraId="5C635E69"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B29D1EF" w14:textId="77777777" w:rsidR="008E6DB0" w:rsidRDefault="008E6DB0">
            <w:pPr>
              <w:widowControl w:val="0"/>
              <w:spacing w:line="240" w:lineRule="auto"/>
              <w:rPr>
                <w:rFonts w:ascii="Verdana" w:eastAsia="Verdana" w:hAnsi="Verdana" w:cs="Verdana"/>
                <w:b/>
                <w:sz w:val="21"/>
                <w:szCs w:val="21"/>
              </w:rPr>
            </w:pPr>
          </w:p>
        </w:tc>
      </w:tr>
      <w:tr w:rsidR="008E6DB0" w14:paraId="09E61471" w14:textId="77777777">
        <w:tc>
          <w:tcPr>
            <w:tcW w:w="7530" w:type="dxa"/>
            <w:shd w:val="clear" w:color="auto" w:fill="auto"/>
            <w:tcMar>
              <w:top w:w="100" w:type="dxa"/>
              <w:left w:w="100" w:type="dxa"/>
              <w:bottom w:w="100" w:type="dxa"/>
              <w:right w:w="100" w:type="dxa"/>
            </w:tcMar>
          </w:tcPr>
          <w:p w14:paraId="2CFD63C6"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0FE972CE" w14:textId="77777777" w:rsidR="008E6DB0" w:rsidRDefault="008E6DB0">
            <w:pPr>
              <w:widowControl w:val="0"/>
              <w:spacing w:line="240" w:lineRule="auto"/>
              <w:rPr>
                <w:rFonts w:ascii="Verdana" w:eastAsia="Verdana" w:hAnsi="Verdana" w:cs="Verdana"/>
                <w:b/>
                <w:sz w:val="21"/>
                <w:szCs w:val="21"/>
              </w:rPr>
            </w:pPr>
          </w:p>
        </w:tc>
      </w:tr>
      <w:tr w:rsidR="008E6DB0" w14:paraId="10B68A75" w14:textId="77777777">
        <w:tc>
          <w:tcPr>
            <w:tcW w:w="7530" w:type="dxa"/>
            <w:shd w:val="clear" w:color="auto" w:fill="auto"/>
            <w:tcMar>
              <w:top w:w="100" w:type="dxa"/>
              <w:left w:w="100" w:type="dxa"/>
              <w:bottom w:w="100" w:type="dxa"/>
              <w:right w:w="100" w:type="dxa"/>
            </w:tcMar>
          </w:tcPr>
          <w:p w14:paraId="5AAAF117"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AEFE87A" w14:textId="77777777" w:rsidR="008E6DB0" w:rsidRDefault="008E6DB0">
            <w:pPr>
              <w:widowControl w:val="0"/>
              <w:spacing w:line="240" w:lineRule="auto"/>
              <w:rPr>
                <w:rFonts w:ascii="Verdana" w:eastAsia="Verdana" w:hAnsi="Verdana" w:cs="Verdana"/>
                <w:b/>
                <w:sz w:val="21"/>
                <w:szCs w:val="21"/>
              </w:rPr>
            </w:pPr>
          </w:p>
        </w:tc>
      </w:tr>
      <w:tr w:rsidR="008E6DB0" w14:paraId="02803194" w14:textId="77777777">
        <w:tc>
          <w:tcPr>
            <w:tcW w:w="7530" w:type="dxa"/>
            <w:shd w:val="clear" w:color="auto" w:fill="auto"/>
            <w:tcMar>
              <w:top w:w="100" w:type="dxa"/>
              <w:left w:w="100" w:type="dxa"/>
              <w:bottom w:w="100" w:type="dxa"/>
              <w:right w:w="100" w:type="dxa"/>
            </w:tcMar>
          </w:tcPr>
          <w:p w14:paraId="45EA60FA"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B9732AF" w14:textId="77777777" w:rsidR="008E6DB0" w:rsidRDefault="008E6DB0">
            <w:pPr>
              <w:widowControl w:val="0"/>
              <w:spacing w:line="240" w:lineRule="auto"/>
              <w:rPr>
                <w:rFonts w:ascii="Verdana" w:eastAsia="Verdana" w:hAnsi="Verdana" w:cs="Verdana"/>
                <w:b/>
                <w:sz w:val="21"/>
                <w:szCs w:val="21"/>
              </w:rPr>
            </w:pPr>
          </w:p>
        </w:tc>
      </w:tr>
      <w:tr w:rsidR="008E6DB0" w14:paraId="1FEDD5A1" w14:textId="77777777">
        <w:tc>
          <w:tcPr>
            <w:tcW w:w="7530" w:type="dxa"/>
            <w:shd w:val="clear" w:color="auto" w:fill="auto"/>
            <w:tcMar>
              <w:top w:w="100" w:type="dxa"/>
              <w:left w:w="100" w:type="dxa"/>
              <w:bottom w:w="100" w:type="dxa"/>
              <w:right w:w="100" w:type="dxa"/>
            </w:tcMar>
          </w:tcPr>
          <w:p w14:paraId="0AFAB19E"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E7CAC61" w14:textId="77777777" w:rsidR="008E6DB0" w:rsidRDefault="008E6DB0">
            <w:pPr>
              <w:widowControl w:val="0"/>
              <w:spacing w:line="240" w:lineRule="auto"/>
              <w:rPr>
                <w:rFonts w:ascii="Verdana" w:eastAsia="Verdana" w:hAnsi="Verdana" w:cs="Verdana"/>
                <w:b/>
                <w:sz w:val="21"/>
                <w:szCs w:val="21"/>
              </w:rPr>
            </w:pPr>
          </w:p>
        </w:tc>
      </w:tr>
      <w:tr w:rsidR="008E6DB0" w14:paraId="0042CBB7" w14:textId="77777777">
        <w:tc>
          <w:tcPr>
            <w:tcW w:w="7530" w:type="dxa"/>
            <w:shd w:val="clear" w:color="auto" w:fill="auto"/>
            <w:tcMar>
              <w:top w:w="100" w:type="dxa"/>
              <w:left w:w="100" w:type="dxa"/>
              <w:bottom w:w="100" w:type="dxa"/>
              <w:right w:w="100" w:type="dxa"/>
            </w:tcMar>
          </w:tcPr>
          <w:p w14:paraId="0229483A"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04C4782B" w14:textId="77777777" w:rsidR="008E6DB0" w:rsidRDefault="008E6DB0">
            <w:pPr>
              <w:widowControl w:val="0"/>
              <w:spacing w:line="240" w:lineRule="auto"/>
              <w:rPr>
                <w:rFonts w:ascii="Verdana" w:eastAsia="Verdana" w:hAnsi="Verdana" w:cs="Verdana"/>
                <w:b/>
                <w:sz w:val="21"/>
                <w:szCs w:val="21"/>
              </w:rPr>
            </w:pPr>
          </w:p>
        </w:tc>
      </w:tr>
      <w:tr w:rsidR="008E6DB0" w14:paraId="369ACA2F" w14:textId="77777777">
        <w:tc>
          <w:tcPr>
            <w:tcW w:w="7530" w:type="dxa"/>
            <w:shd w:val="clear" w:color="auto" w:fill="auto"/>
            <w:tcMar>
              <w:top w:w="100" w:type="dxa"/>
              <w:left w:w="100" w:type="dxa"/>
              <w:bottom w:w="100" w:type="dxa"/>
              <w:right w:w="100" w:type="dxa"/>
            </w:tcMar>
          </w:tcPr>
          <w:p w14:paraId="1D8DD788"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5923F7F" w14:textId="77777777" w:rsidR="008E6DB0" w:rsidRDefault="008E6DB0">
            <w:pPr>
              <w:widowControl w:val="0"/>
              <w:spacing w:line="240" w:lineRule="auto"/>
              <w:rPr>
                <w:rFonts w:ascii="Verdana" w:eastAsia="Verdana" w:hAnsi="Verdana" w:cs="Verdana"/>
                <w:b/>
                <w:sz w:val="21"/>
                <w:szCs w:val="21"/>
              </w:rPr>
            </w:pPr>
          </w:p>
        </w:tc>
      </w:tr>
      <w:tr w:rsidR="008E6DB0" w14:paraId="3F7F5F99" w14:textId="77777777">
        <w:tc>
          <w:tcPr>
            <w:tcW w:w="7530" w:type="dxa"/>
            <w:shd w:val="clear" w:color="auto" w:fill="auto"/>
            <w:tcMar>
              <w:top w:w="100" w:type="dxa"/>
              <w:left w:w="100" w:type="dxa"/>
              <w:bottom w:w="100" w:type="dxa"/>
              <w:right w:w="100" w:type="dxa"/>
            </w:tcMar>
          </w:tcPr>
          <w:p w14:paraId="6B4B438A"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16AF680" w14:textId="77777777" w:rsidR="008E6DB0" w:rsidRDefault="008E6DB0">
            <w:pPr>
              <w:widowControl w:val="0"/>
              <w:spacing w:line="240" w:lineRule="auto"/>
              <w:rPr>
                <w:rFonts w:ascii="Verdana" w:eastAsia="Verdana" w:hAnsi="Verdana" w:cs="Verdana"/>
                <w:b/>
                <w:sz w:val="21"/>
                <w:szCs w:val="21"/>
              </w:rPr>
            </w:pPr>
          </w:p>
        </w:tc>
      </w:tr>
      <w:tr w:rsidR="008E6DB0" w14:paraId="607F010C" w14:textId="77777777">
        <w:tc>
          <w:tcPr>
            <w:tcW w:w="7530" w:type="dxa"/>
            <w:shd w:val="clear" w:color="auto" w:fill="auto"/>
            <w:tcMar>
              <w:top w:w="100" w:type="dxa"/>
              <w:left w:w="100" w:type="dxa"/>
              <w:bottom w:w="100" w:type="dxa"/>
              <w:right w:w="100" w:type="dxa"/>
            </w:tcMar>
          </w:tcPr>
          <w:p w14:paraId="148334EB"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0891E807" w14:textId="77777777" w:rsidR="008E6DB0" w:rsidRDefault="008E6DB0">
            <w:pPr>
              <w:widowControl w:val="0"/>
              <w:spacing w:line="240" w:lineRule="auto"/>
              <w:rPr>
                <w:rFonts w:ascii="Verdana" w:eastAsia="Verdana" w:hAnsi="Verdana" w:cs="Verdana"/>
                <w:b/>
                <w:sz w:val="21"/>
                <w:szCs w:val="21"/>
              </w:rPr>
            </w:pPr>
          </w:p>
        </w:tc>
      </w:tr>
      <w:tr w:rsidR="008E6DB0" w14:paraId="1C5228D8" w14:textId="77777777">
        <w:tc>
          <w:tcPr>
            <w:tcW w:w="7530" w:type="dxa"/>
            <w:shd w:val="clear" w:color="auto" w:fill="auto"/>
            <w:tcMar>
              <w:top w:w="100" w:type="dxa"/>
              <w:left w:w="100" w:type="dxa"/>
              <w:bottom w:w="100" w:type="dxa"/>
              <w:right w:w="100" w:type="dxa"/>
            </w:tcMar>
          </w:tcPr>
          <w:p w14:paraId="03582585"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7A411F7" w14:textId="77777777" w:rsidR="008E6DB0" w:rsidRDefault="008E6DB0">
            <w:pPr>
              <w:widowControl w:val="0"/>
              <w:spacing w:line="240" w:lineRule="auto"/>
              <w:rPr>
                <w:rFonts w:ascii="Verdana" w:eastAsia="Verdana" w:hAnsi="Verdana" w:cs="Verdana"/>
                <w:b/>
                <w:sz w:val="21"/>
                <w:szCs w:val="21"/>
              </w:rPr>
            </w:pPr>
          </w:p>
        </w:tc>
      </w:tr>
      <w:tr w:rsidR="008E6DB0" w14:paraId="3ECE125F" w14:textId="77777777">
        <w:tc>
          <w:tcPr>
            <w:tcW w:w="7530" w:type="dxa"/>
            <w:shd w:val="clear" w:color="auto" w:fill="auto"/>
            <w:tcMar>
              <w:top w:w="100" w:type="dxa"/>
              <w:left w:w="100" w:type="dxa"/>
              <w:bottom w:w="100" w:type="dxa"/>
              <w:right w:w="100" w:type="dxa"/>
            </w:tcMar>
          </w:tcPr>
          <w:p w14:paraId="16F5A077"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6819BF55" w14:textId="77777777" w:rsidR="008E6DB0" w:rsidRDefault="008E6DB0">
            <w:pPr>
              <w:widowControl w:val="0"/>
              <w:spacing w:line="240" w:lineRule="auto"/>
              <w:rPr>
                <w:rFonts w:ascii="Verdana" w:eastAsia="Verdana" w:hAnsi="Verdana" w:cs="Verdana"/>
                <w:b/>
                <w:sz w:val="21"/>
                <w:szCs w:val="21"/>
              </w:rPr>
            </w:pPr>
          </w:p>
        </w:tc>
      </w:tr>
      <w:tr w:rsidR="008E6DB0" w14:paraId="2B05EEE8" w14:textId="77777777">
        <w:tc>
          <w:tcPr>
            <w:tcW w:w="7530" w:type="dxa"/>
            <w:shd w:val="clear" w:color="auto" w:fill="auto"/>
            <w:tcMar>
              <w:top w:w="100" w:type="dxa"/>
              <w:left w:w="100" w:type="dxa"/>
              <w:bottom w:w="100" w:type="dxa"/>
              <w:right w:w="100" w:type="dxa"/>
            </w:tcMar>
          </w:tcPr>
          <w:p w14:paraId="02A38EF9"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57B08C5F" w14:textId="77777777" w:rsidR="008E6DB0" w:rsidRDefault="008E6DB0">
            <w:pPr>
              <w:widowControl w:val="0"/>
              <w:spacing w:line="240" w:lineRule="auto"/>
              <w:rPr>
                <w:rFonts w:ascii="Verdana" w:eastAsia="Verdana" w:hAnsi="Verdana" w:cs="Verdana"/>
                <w:b/>
                <w:sz w:val="21"/>
                <w:szCs w:val="21"/>
              </w:rPr>
            </w:pPr>
          </w:p>
        </w:tc>
      </w:tr>
      <w:tr w:rsidR="008E6DB0" w14:paraId="7189DA76" w14:textId="77777777">
        <w:tc>
          <w:tcPr>
            <w:tcW w:w="7530" w:type="dxa"/>
            <w:shd w:val="clear" w:color="auto" w:fill="auto"/>
            <w:tcMar>
              <w:top w:w="100" w:type="dxa"/>
              <w:left w:w="100" w:type="dxa"/>
              <w:bottom w:w="100" w:type="dxa"/>
              <w:right w:w="100" w:type="dxa"/>
            </w:tcMar>
          </w:tcPr>
          <w:p w14:paraId="1DAB1552" w14:textId="77777777" w:rsidR="008E6DB0" w:rsidRDefault="008E6DB0">
            <w:pPr>
              <w:widowControl w:val="0"/>
              <w:spacing w:line="240" w:lineRule="auto"/>
              <w:rPr>
                <w:rFonts w:ascii="Verdana" w:eastAsia="Verdana" w:hAnsi="Verdana" w:cs="Verdana"/>
                <w:b/>
                <w:sz w:val="21"/>
                <w:szCs w:val="21"/>
              </w:rPr>
            </w:pPr>
          </w:p>
        </w:tc>
        <w:tc>
          <w:tcPr>
            <w:tcW w:w="1830" w:type="dxa"/>
            <w:shd w:val="clear" w:color="auto" w:fill="auto"/>
            <w:tcMar>
              <w:top w:w="100" w:type="dxa"/>
              <w:left w:w="100" w:type="dxa"/>
              <w:bottom w:w="100" w:type="dxa"/>
              <w:right w:w="100" w:type="dxa"/>
            </w:tcMar>
          </w:tcPr>
          <w:p w14:paraId="475DB8DD" w14:textId="77777777" w:rsidR="008E6DB0" w:rsidRDefault="008E6DB0">
            <w:pPr>
              <w:widowControl w:val="0"/>
              <w:spacing w:line="240" w:lineRule="auto"/>
              <w:rPr>
                <w:rFonts w:ascii="Verdana" w:eastAsia="Verdana" w:hAnsi="Verdana" w:cs="Verdana"/>
                <w:b/>
                <w:sz w:val="21"/>
                <w:szCs w:val="21"/>
              </w:rPr>
            </w:pPr>
          </w:p>
        </w:tc>
      </w:tr>
    </w:tbl>
    <w:p w14:paraId="508EDB73" w14:textId="77777777" w:rsidR="008E6DB0" w:rsidRDefault="00000000">
      <w:pPr>
        <w:spacing w:before="220" w:after="220"/>
        <w:jc w:val="both"/>
        <w:rPr>
          <w:rFonts w:ascii="Verdana" w:eastAsia="Verdana" w:hAnsi="Verdana" w:cs="Verdana"/>
          <w:sz w:val="21"/>
          <w:szCs w:val="21"/>
        </w:rPr>
      </w:pPr>
      <w:r>
        <w:rPr>
          <w:rFonts w:ascii="Verdana" w:eastAsia="Verdana" w:hAnsi="Verdana" w:cs="Verdana"/>
          <w:b/>
          <w:sz w:val="21"/>
          <w:szCs w:val="21"/>
        </w:rPr>
        <w:lastRenderedPageBreak/>
        <w:t>RIGHT AND TITLE</w:t>
      </w:r>
      <w:r>
        <w:rPr>
          <w:rFonts w:ascii="Verdana" w:eastAsia="Verdana" w:hAnsi="Verdana" w:cs="Verdana"/>
          <w:sz w:val="21"/>
          <w:szCs w:val="21"/>
        </w:rPr>
        <w:t>. The consignor owns the Merchandise until the same is purchased or to the terms agreed upon by the Parties.</w:t>
      </w:r>
    </w:p>
    <w:p w14:paraId="1385AAEA" w14:textId="77777777" w:rsidR="008E6DB0" w:rsidRDefault="00000000">
      <w:pPr>
        <w:spacing w:before="220" w:after="220"/>
        <w:jc w:val="both"/>
        <w:rPr>
          <w:rFonts w:ascii="Verdana" w:eastAsia="Verdana" w:hAnsi="Verdana" w:cs="Verdana"/>
          <w:sz w:val="21"/>
          <w:szCs w:val="21"/>
        </w:rPr>
      </w:pPr>
      <w:r>
        <w:rPr>
          <w:rFonts w:ascii="Verdana" w:eastAsia="Verdana" w:hAnsi="Verdana" w:cs="Verdana"/>
          <w:b/>
          <w:sz w:val="21"/>
          <w:szCs w:val="21"/>
        </w:rPr>
        <w:t>RIGHT TO LIMITED USE AND SELL</w:t>
      </w:r>
      <w:r>
        <w:rPr>
          <w:rFonts w:ascii="Verdana" w:eastAsia="Verdana" w:hAnsi="Verdana" w:cs="Verdana"/>
          <w:sz w:val="21"/>
          <w:szCs w:val="21"/>
        </w:rPr>
        <w:t xml:space="preserve">. Consignor grants Consignee the right to sell the Product. </w:t>
      </w:r>
      <w:proofErr w:type="gramStart"/>
      <w:r>
        <w:rPr>
          <w:rFonts w:ascii="Verdana" w:eastAsia="Verdana" w:hAnsi="Verdana" w:cs="Verdana"/>
          <w:sz w:val="21"/>
          <w:szCs w:val="21"/>
        </w:rPr>
        <w:t>Consignee</w:t>
      </w:r>
      <w:proofErr w:type="gramEnd"/>
      <w:r>
        <w:rPr>
          <w:rFonts w:ascii="Verdana" w:eastAsia="Verdana" w:hAnsi="Verdana" w:cs="Verdana"/>
          <w:sz w:val="21"/>
          <w:szCs w:val="21"/>
        </w:rPr>
        <w:t xml:space="preserve"> is likewise granted the right to display and sell the Merchandise in a way the Consignee finds it deemed best for said Merchandise to possibly be sold, but nonetheless in accordance with the terms and conditions specified in this Agreement.</w:t>
      </w:r>
    </w:p>
    <w:p w14:paraId="09FA8836" w14:textId="45455E4A" w:rsidR="008E6DB0" w:rsidRDefault="00000000">
      <w:pPr>
        <w:spacing w:before="220" w:after="220"/>
        <w:jc w:val="both"/>
      </w:pPr>
      <w:r>
        <w:rPr>
          <w:rFonts w:ascii="Verdana" w:eastAsia="Verdana" w:hAnsi="Verdana" w:cs="Verdana"/>
          <w:b/>
          <w:sz w:val="21"/>
          <w:szCs w:val="21"/>
        </w:rPr>
        <w:t>PRICING</w:t>
      </w:r>
      <w:r>
        <w:rPr>
          <w:rFonts w:ascii="Verdana" w:eastAsia="Verdana" w:hAnsi="Verdana" w:cs="Verdana"/>
          <w:sz w:val="21"/>
          <w:szCs w:val="21"/>
        </w:rPr>
        <w:t xml:space="preserve">. The minimum price of the Merchandise at which the Consignee may sell is/are indicated in the Goods clause. Any amount that the Merchandise is sold above the minimum shall entitle the Consignor the excess amount. An amount below the minimum amount sold by the Consignee shall make the </w:t>
      </w:r>
      <w:r w:rsidR="00137DC5">
        <w:rPr>
          <w:rFonts w:ascii="Verdana" w:eastAsia="Verdana" w:hAnsi="Verdana" w:cs="Verdana"/>
          <w:sz w:val="21"/>
          <w:szCs w:val="21"/>
        </w:rPr>
        <w:t>Consignee</w:t>
      </w:r>
      <w:r>
        <w:rPr>
          <w:rFonts w:ascii="Verdana" w:eastAsia="Verdana" w:hAnsi="Verdana" w:cs="Verdana"/>
          <w:sz w:val="21"/>
          <w:szCs w:val="21"/>
        </w:rPr>
        <w:t xml:space="preserve"> responsible for the price difference of the indicated minimum amount in this Agreement and the price sold of the Merchandise.</w:t>
      </w:r>
    </w:p>
    <w:p w14:paraId="6F014BD8" w14:textId="77777777" w:rsidR="00137DC5" w:rsidRDefault="00000000">
      <w:r>
        <w:rPr>
          <w:b/>
        </w:rPr>
        <w:t>CONSIGNMENT FEE</w:t>
      </w:r>
      <w:r>
        <w:t>. None. Consignee will add a margin on top of the consignor’s listed price to make any profit.</w:t>
      </w:r>
    </w:p>
    <w:p w14:paraId="484EDD5A" w14:textId="77777777" w:rsidR="00137DC5" w:rsidRDefault="00137DC5"/>
    <w:p w14:paraId="6B4831BE" w14:textId="34CF87AE" w:rsidR="008E6DB0" w:rsidRPr="007C110E" w:rsidRDefault="00137DC5">
      <w:pPr>
        <w:rPr>
          <w:rFonts w:ascii="Verdana" w:hAnsi="Verdana"/>
          <w:bCs/>
        </w:rPr>
      </w:pPr>
      <w:r w:rsidRPr="00402960">
        <w:rPr>
          <w:b/>
        </w:rPr>
        <w:t xml:space="preserve">MUTUAL MARKETING. </w:t>
      </w:r>
      <w:r w:rsidRPr="00402960">
        <w:rPr>
          <w:rFonts w:ascii="Verdana" w:hAnsi="Verdana"/>
          <w:bCs/>
        </w:rPr>
        <w:t>Both the Consignee and Consignor agree to mutually market the products listed within the contract weekly on their given social media pages and ensuring to Tag/Share/refer back to the physical location and manufacturer. The Consignor also agrees to promote their product in store at minimum once monthly either on the 1</w:t>
      </w:r>
      <w:r w:rsidRPr="00402960">
        <w:rPr>
          <w:rFonts w:ascii="Verdana" w:hAnsi="Verdana"/>
          <w:bCs/>
          <w:vertAlign w:val="superscript"/>
        </w:rPr>
        <w:t>st</w:t>
      </w:r>
      <w:r w:rsidRPr="00402960">
        <w:rPr>
          <w:rFonts w:ascii="Verdana" w:hAnsi="Verdana"/>
          <w:bCs/>
        </w:rPr>
        <w:t xml:space="preserve"> Tuesday of the month or 3</w:t>
      </w:r>
      <w:r w:rsidRPr="00402960">
        <w:rPr>
          <w:rFonts w:ascii="Verdana" w:hAnsi="Verdana"/>
          <w:bCs/>
          <w:vertAlign w:val="superscript"/>
        </w:rPr>
        <w:t>rd</w:t>
      </w:r>
      <w:r w:rsidRPr="00402960">
        <w:rPr>
          <w:rFonts w:ascii="Verdana" w:hAnsi="Verdana"/>
          <w:bCs/>
        </w:rPr>
        <w:t xml:space="preserve"> Saturday of the month or alternative day with prior approval of Consignee.</w:t>
      </w:r>
      <w:r w:rsidRPr="007C110E">
        <w:rPr>
          <w:rFonts w:ascii="Verdana" w:hAnsi="Verdana"/>
          <w:bCs/>
        </w:rPr>
        <w:t xml:space="preserve"> </w:t>
      </w:r>
    </w:p>
    <w:p w14:paraId="4BA933B8" w14:textId="77777777" w:rsidR="008E6DB0" w:rsidRDefault="008E6DB0"/>
    <w:p w14:paraId="3531F0B0" w14:textId="29F66727" w:rsidR="008E6DB0" w:rsidRDefault="00000000">
      <w:r>
        <w:rPr>
          <w:b/>
        </w:rPr>
        <w:t>PAYMENT DELIVERY</w:t>
      </w:r>
      <w:r>
        <w:t xml:space="preserve">. Consignee shall deliver payment and the number of sales of the Merchandise sold </w:t>
      </w:r>
      <w:r w:rsidR="00A4609F">
        <w:t>on the 1</w:t>
      </w:r>
      <w:r w:rsidR="00A4609F" w:rsidRPr="00A4609F">
        <w:rPr>
          <w:vertAlign w:val="superscript"/>
        </w:rPr>
        <w:t>st</w:t>
      </w:r>
      <w:r w:rsidR="00A4609F">
        <w:t xml:space="preserve"> and 16</w:t>
      </w:r>
      <w:r w:rsidR="00A4609F" w:rsidRPr="00A4609F">
        <w:rPr>
          <w:vertAlign w:val="superscript"/>
        </w:rPr>
        <w:t>th</w:t>
      </w:r>
      <w:r w:rsidR="00A4609F">
        <w:t xml:space="preserve"> of each month</w:t>
      </w:r>
    </w:p>
    <w:p w14:paraId="57EB576B" w14:textId="77777777" w:rsidR="008E6DB0" w:rsidRDefault="008E6DB0"/>
    <w:p w14:paraId="7A8588A5" w14:textId="77777777" w:rsidR="008E6DB0" w:rsidRDefault="00000000">
      <w:r>
        <w:rPr>
          <w:b/>
        </w:rPr>
        <w:t>FORTUITOUS EVENT</w:t>
      </w:r>
      <w:r>
        <w:t>. No Party shall be held liable in case of a fortuitous event and by which parties are not at fault, or by acts of God which parties could not have reasonably foreseen or foreseen but could have been avoided.</w:t>
      </w:r>
    </w:p>
    <w:p w14:paraId="6FD82DE8" w14:textId="77777777" w:rsidR="008E6DB0" w:rsidRDefault="008E6DB0"/>
    <w:p w14:paraId="536602CF" w14:textId="77777777" w:rsidR="008E6DB0" w:rsidRDefault="00000000">
      <w:r>
        <w:rPr>
          <w:b/>
        </w:rPr>
        <w:t>INSURANCE</w:t>
      </w:r>
      <w:r>
        <w:t xml:space="preserve">. </w:t>
      </w:r>
      <w:proofErr w:type="gramStart"/>
      <w:r>
        <w:t>Consignee</w:t>
      </w:r>
      <w:proofErr w:type="gramEnd"/>
      <w:r>
        <w:t xml:space="preserve"> shall maintain insurance coverage that shall be sufficient to compensate the Consignor in the event of fire, damage, robbery, theft, or otherwise.</w:t>
      </w:r>
    </w:p>
    <w:p w14:paraId="0B869DD6" w14:textId="77777777" w:rsidR="008E6DB0" w:rsidRDefault="008E6DB0"/>
    <w:p w14:paraId="4661DE07" w14:textId="77777777" w:rsidR="008E6DB0" w:rsidRDefault="00000000">
      <w:pPr>
        <w:rPr>
          <w:rFonts w:ascii="Verdana" w:eastAsia="Verdana" w:hAnsi="Verdana" w:cs="Verdana"/>
          <w:sz w:val="21"/>
          <w:szCs w:val="21"/>
          <w:highlight w:val="white"/>
        </w:rPr>
      </w:pPr>
      <w:r>
        <w:rPr>
          <w:rFonts w:ascii="Verdana" w:eastAsia="Verdana" w:hAnsi="Verdana" w:cs="Verdana"/>
          <w:b/>
          <w:sz w:val="21"/>
          <w:szCs w:val="21"/>
          <w:highlight w:val="white"/>
        </w:rPr>
        <w:t>RETURN OF UNSOLD MERCHANDISE</w:t>
      </w:r>
      <w:r>
        <w:rPr>
          <w:rFonts w:ascii="Verdana" w:eastAsia="Verdana" w:hAnsi="Verdana" w:cs="Verdana"/>
          <w:sz w:val="21"/>
          <w:szCs w:val="21"/>
          <w:highlight w:val="white"/>
        </w:rPr>
        <w:t xml:space="preserve">. The Consignee shall return the unsold merchandise at the request of the Consignor. In case it was not returned within the period prescribed, the said merchandise shall be considered sold and cost shall be borne by </w:t>
      </w:r>
      <w:proofErr w:type="gramStart"/>
      <w:r>
        <w:rPr>
          <w:rFonts w:ascii="Verdana" w:eastAsia="Verdana" w:hAnsi="Verdana" w:cs="Verdana"/>
          <w:sz w:val="21"/>
          <w:szCs w:val="21"/>
          <w:highlight w:val="white"/>
        </w:rPr>
        <w:t>Consignee</w:t>
      </w:r>
      <w:proofErr w:type="gramEnd"/>
      <w:r>
        <w:rPr>
          <w:rFonts w:ascii="Verdana" w:eastAsia="Verdana" w:hAnsi="Verdana" w:cs="Verdana"/>
          <w:sz w:val="21"/>
          <w:szCs w:val="21"/>
          <w:highlight w:val="white"/>
        </w:rPr>
        <w:t>.</w:t>
      </w:r>
    </w:p>
    <w:p w14:paraId="338F90BB"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INDEMNITY</w:t>
      </w:r>
      <w:r>
        <w:rPr>
          <w:rFonts w:ascii="Verdana" w:eastAsia="Verdana" w:hAnsi="Verdana" w:cs="Verdana"/>
          <w:sz w:val="21"/>
          <w:szCs w:val="21"/>
          <w:highlight w:val="white"/>
        </w:rPr>
        <w:t xml:space="preserve">. Each Party hereby agrees to indemnify and hold harmless the other, their employees, representatives, and assigns, against any and all damage, liability and loss, and other damages that may arise or otherwise related to this Agreement except in such that a competent court finds that one  Party caused deliberate damage, liability, or loss </w:t>
      </w:r>
      <w:r>
        <w:rPr>
          <w:rFonts w:ascii="Verdana" w:eastAsia="Verdana" w:hAnsi="Verdana" w:cs="Verdana"/>
          <w:sz w:val="21"/>
          <w:szCs w:val="21"/>
          <w:highlight w:val="white"/>
        </w:rPr>
        <w:lastRenderedPageBreak/>
        <w:t>through bad faith, willful misconduct, or gross negligence, in which case no indemnification shall be provided for the said Party.</w:t>
      </w:r>
    </w:p>
    <w:p w14:paraId="25B015C6"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MODIFICATION</w:t>
      </w:r>
      <w:r>
        <w:rPr>
          <w:rFonts w:ascii="Verdana" w:eastAsia="Verdana" w:hAnsi="Verdana" w:cs="Verdana"/>
          <w:sz w:val="21"/>
          <w:szCs w:val="21"/>
          <w:highlight w:val="white"/>
        </w:rPr>
        <w:t>. No amendments, changes, or modifications to this Agreement shall be considered to have been made and valid unless otherwise made in writing, agreed upon and signed by both Parties.</w:t>
      </w:r>
    </w:p>
    <w:p w14:paraId="6F401D7A"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COUNTERPARTS</w:t>
      </w:r>
      <w:r>
        <w:rPr>
          <w:rFonts w:ascii="Verdana" w:eastAsia="Verdana" w:hAnsi="Verdana" w:cs="Verdana"/>
          <w:sz w:val="21"/>
          <w:szCs w:val="21"/>
          <w:highlight w:val="white"/>
        </w:rPr>
        <w:t>. This Agreement may be executed in two or more counterparts, each of which shall be deemed an original but all of which together shall constitute as one and the same Agreement.</w:t>
      </w:r>
    </w:p>
    <w:p w14:paraId="09B7B547"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NON-TRANSFERABILITY</w:t>
      </w:r>
      <w:r>
        <w:rPr>
          <w:rFonts w:ascii="Verdana" w:eastAsia="Verdana" w:hAnsi="Verdana" w:cs="Verdana"/>
          <w:sz w:val="21"/>
          <w:szCs w:val="21"/>
          <w:highlight w:val="white"/>
        </w:rPr>
        <w:t>. This Agreement may not be assigned, alienated, attached, pledged, or otherwise sold to any party in whole or in part.</w:t>
      </w:r>
    </w:p>
    <w:p w14:paraId="67B22441"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ASSIGNMENT</w:t>
      </w:r>
      <w:r>
        <w:rPr>
          <w:rFonts w:ascii="Verdana" w:eastAsia="Verdana" w:hAnsi="Verdana" w:cs="Verdana"/>
          <w:sz w:val="21"/>
          <w:szCs w:val="21"/>
          <w:highlight w:val="white"/>
        </w:rPr>
        <w:t>. This Agreement inures the benefit of and is binding upon the assigns, heirs, respective successors, and legal representatives.</w:t>
      </w:r>
    </w:p>
    <w:p w14:paraId="3825CC0C"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GOVERNING LAW</w:t>
      </w:r>
      <w:r>
        <w:rPr>
          <w:rFonts w:ascii="Verdana" w:eastAsia="Verdana" w:hAnsi="Verdana" w:cs="Verdana"/>
          <w:sz w:val="21"/>
          <w:szCs w:val="21"/>
          <w:highlight w:val="white"/>
        </w:rPr>
        <w:t>. This Agreement shall be construed under the terms of the governing laws and jurisdiction of the state of Louisiana, to the exclusion of other states.</w:t>
      </w:r>
    </w:p>
    <w:p w14:paraId="1D11BA8F"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 xml:space="preserve">TERMINATION. </w:t>
      </w:r>
      <w:r>
        <w:rPr>
          <w:rFonts w:ascii="Verdana" w:eastAsia="Verdana" w:hAnsi="Verdana" w:cs="Verdana"/>
          <w:sz w:val="21"/>
          <w:szCs w:val="21"/>
          <w:highlight w:val="white"/>
        </w:rPr>
        <w:t>This Agreement will begin at the time of the date of its execution, and upon signing of the Parties and will cease upon express written intent of any of the Parties herein.</w:t>
      </w:r>
    </w:p>
    <w:p w14:paraId="4C2EBD64" w14:textId="77777777" w:rsidR="008E6DB0" w:rsidRDefault="00000000">
      <w:pPr>
        <w:spacing w:before="220" w:after="220"/>
        <w:jc w:val="both"/>
        <w:rPr>
          <w:rFonts w:ascii="Verdana" w:eastAsia="Verdana" w:hAnsi="Verdana" w:cs="Verdana"/>
          <w:sz w:val="21"/>
          <w:szCs w:val="21"/>
          <w:highlight w:val="white"/>
        </w:rPr>
      </w:pPr>
      <w:r>
        <w:rPr>
          <w:rFonts w:ascii="Verdana" w:eastAsia="Verdana" w:hAnsi="Verdana" w:cs="Verdana"/>
          <w:b/>
          <w:sz w:val="21"/>
          <w:szCs w:val="21"/>
          <w:highlight w:val="white"/>
        </w:rPr>
        <w:t>IN WITNESS WHEREOF</w:t>
      </w:r>
      <w:r>
        <w:rPr>
          <w:rFonts w:ascii="Verdana" w:eastAsia="Verdana" w:hAnsi="Verdana" w:cs="Verdana"/>
          <w:sz w:val="21"/>
          <w:szCs w:val="21"/>
          <w:highlight w:val="white"/>
        </w:rPr>
        <w:t xml:space="preserve">, the Parties hereunto </w:t>
      </w:r>
      <w:proofErr w:type="gramStart"/>
      <w:r>
        <w:rPr>
          <w:rFonts w:ascii="Verdana" w:eastAsia="Verdana" w:hAnsi="Verdana" w:cs="Verdana"/>
          <w:sz w:val="21"/>
          <w:szCs w:val="21"/>
          <w:highlight w:val="white"/>
        </w:rPr>
        <w:t>has</w:t>
      </w:r>
      <w:proofErr w:type="gramEnd"/>
      <w:r>
        <w:rPr>
          <w:rFonts w:ascii="Verdana" w:eastAsia="Verdana" w:hAnsi="Verdana" w:cs="Verdana"/>
          <w:sz w:val="21"/>
          <w:szCs w:val="21"/>
          <w:highlight w:val="white"/>
        </w:rPr>
        <w:t xml:space="preserve"> executed this Agreement, on the day and year set forth below.</w:t>
      </w:r>
    </w:p>
    <w:p w14:paraId="38247D12" w14:textId="77777777" w:rsidR="008E6DB0" w:rsidRDefault="008E6DB0">
      <w:pPr>
        <w:rPr>
          <w:rFonts w:ascii="Verdana" w:eastAsia="Verdana" w:hAnsi="Verdana" w:cs="Verdana"/>
          <w:sz w:val="21"/>
          <w:szCs w:val="21"/>
          <w:highlight w:val="white"/>
        </w:rPr>
      </w:pPr>
    </w:p>
    <w:sectPr w:rsidR="008E6D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B0"/>
    <w:rsid w:val="00013C1C"/>
    <w:rsid w:val="00137DC5"/>
    <w:rsid w:val="00381614"/>
    <w:rsid w:val="00402960"/>
    <w:rsid w:val="005F5EE7"/>
    <w:rsid w:val="007C110E"/>
    <w:rsid w:val="00863373"/>
    <w:rsid w:val="008E6DB0"/>
    <w:rsid w:val="00A4609F"/>
    <w:rsid w:val="00BA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89D6"/>
  <w15:docId w15:val="{95D92050-B4DF-4182-A83A-BD0081F6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sunshine market</cp:lastModifiedBy>
  <cp:revision>5</cp:revision>
  <dcterms:created xsi:type="dcterms:W3CDTF">2023-12-20T20:28:00Z</dcterms:created>
  <dcterms:modified xsi:type="dcterms:W3CDTF">2024-06-04T21:35:00Z</dcterms:modified>
</cp:coreProperties>
</file>